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E1" w:rsidRDefault="0051536E" w:rsidP="00984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результатов правоприменительной практики, руководств по соблюдению обязательных требований</w:t>
      </w:r>
      <w:r w:rsidR="009844E1">
        <w:rPr>
          <w:rFonts w:ascii="Times New Roman" w:hAnsi="Times New Roman" w:cs="Times New Roman"/>
          <w:sz w:val="28"/>
          <w:szCs w:val="28"/>
        </w:rPr>
        <w:t>.</w:t>
      </w:r>
    </w:p>
    <w:p w:rsidR="009844E1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 xml:space="preserve"> В соответствии с Пла</w:t>
      </w:r>
      <w:r w:rsidR="001F7FF6">
        <w:rPr>
          <w:rFonts w:ascii="Times New Roman" w:hAnsi="Times New Roman" w:cs="Times New Roman"/>
          <w:sz w:val="28"/>
          <w:szCs w:val="28"/>
        </w:rPr>
        <w:t>ном – графиком проведения в 201</w:t>
      </w:r>
      <w:r w:rsidR="001F7FF6" w:rsidRPr="001F7FF6">
        <w:rPr>
          <w:rFonts w:ascii="Times New Roman" w:hAnsi="Times New Roman" w:cs="Times New Roman"/>
          <w:sz w:val="28"/>
          <w:szCs w:val="28"/>
        </w:rPr>
        <w:t>8</w:t>
      </w:r>
      <w:r w:rsidRPr="009844E1">
        <w:rPr>
          <w:rFonts w:ascii="Times New Roman" w:hAnsi="Times New Roman" w:cs="Times New Roman"/>
          <w:sz w:val="28"/>
          <w:szCs w:val="28"/>
        </w:rPr>
        <w:t xml:space="preserve"> году публичных обсуждений результатов правоприменительной практики Федеральной службы по надзору в сфере здравоохранения, руководств по соблюдению обязательных требований, Территориальный орган Федеральной службы по надзо</w:t>
      </w:r>
      <w:r w:rsidR="009844E1">
        <w:rPr>
          <w:rFonts w:ascii="Times New Roman" w:hAnsi="Times New Roman" w:cs="Times New Roman"/>
          <w:sz w:val="28"/>
          <w:szCs w:val="28"/>
        </w:rPr>
        <w:t xml:space="preserve">ру в сфере здравоохранения по </w:t>
      </w:r>
      <w:proofErr w:type="spellStart"/>
      <w:proofErr w:type="gramStart"/>
      <w:r w:rsidR="009844E1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9844E1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9844E1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1F7FF6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Pr="009844E1">
        <w:rPr>
          <w:rFonts w:ascii="Times New Roman" w:hAnsi="Times New Roman" w:cs="Times New Roman"/>
          <w:sz w:val="28"/>
          <w:szCs w:val="28"/>
        </w:rPr>
        <w:t xml:space="preserve"> публичных мероприятий по обсуждению результатов правоприменительной практики, руководств по соблюдению обязательных требований органа государственного контроля</w:t>
      </w:r>
      <w:r w:rsidR="00022A5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775C81">
        <w:rPr>
          <w:rFonts w:ascii="Times New Roman" w:hAnsi="Times New Roman" w:cs="Times New Roman"/>
          <w:sz w:val="28"/>
          <w:szCs w:val="28"/>
        </w:rPr>
        <w:t>а)</w:t>
      </w:r>
      <w:r w:rsidR="0064782D">
        <w:rPr>
          <w:rFonts w:ascii="Times New Roman" w:hAnsi="Times New Roman" w:cs="Times New Roman"/>
          <w:sz w:val="28"/>
          <w:szCs w:val="28"/>
        </w:rPr>
        <w:t xml:space="preserve"> за четвертый </w:t>
      </w:r>
      <w:r w:rsidR="001F7FF6">
        <w:rPr>
          <w:rFonts w:ascii="Times New Roman" w:hAnsi="Times New Roman" w:cs="Times New Roman"/>
          <w:sz w:val="28"/>
          <w:szCs w:val="28"/>
        </w:rPr>
        <w:t xml:space="preserve"> квартал 2018г., котор</w:t>
      </w:r>
      <w:r w:rsidR="00093739">
        <w:rPr>
          <w:rFonts w:ascii="Times New Roman" w:hAnsi="Times New Roman" w:cs="Times New Roman"/>
          <w:sz w:val="28"/>
          <w:szCs w:val="28"/>
        </w:rPr>
        <w:t>ое состоится 1</w:t>
      </w:r>
      <w:r w:rsidR="0064782D">
        <w:rPr>
          <w:rFonts w:ascii="Times New Roman" w:hAnsi="Times New Roman" w:cs="Times New Roman"/>
          <w:sz w:val="28"/>
          <w:szCs w:val="28"/>
        </w:rPr>
        <w:t>3февраля</w:t>
      </w:r>
      <w:r w:rsidR="00022A5D">
        <w:rPr>
          <w:rFonts w:ascii="Times New Roman" w:hAnsi="Times New Roman" w:cs="Times New Roman"/>
          <w:sz w:val="28"/>
          <w:szCs w:val="28"/>
        </w:rPr>
        <w:t xml:space="preserve"> </w:t>
      </w:r>
      <w:r w:rsidRPr="009844E1">
        <w:rPr>
          <w:rFonts w:ascii="Times New Roman" w:hAnsi="Times New Roman" w:cs="Times New Roman"/>
          <w:sz w:val="28"/>
          <w:szCs w:val="28"/>
        </w:rPr>
        <w:t xml:space="preserve"> 2</w:t>
      </w:r>
      <w:r w:rsidR="0064782D">
        <w:rPr>
          <w:rFonts w:ascii="Times New Roman" w:hAnsi="Times New Roman" w:cs="Times New Roman"/>
          <w:sz w:val="28"/>
          <w:szCs w:val="28"/>
        </w:rPr>
        <w:t>019</w:t>
      </w:r>
      <w:r w:rsidR="009844E1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9844E1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proofErr w:type="spellStart"/>
      <w:proofErr w:type="gramStart"/>
      <w:r w:rsidRPr="009844E1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9844E1">
        <w:rPr>
          <w:rFonts w:ascii="Times New Roman" w:hAnsi="Times New Roman" w:cs="Times New Roman"/>
          <w:sz w:val="28"/>
          <w:szCs w:val="28"/>
        </w:rPr>
        <w:t xml:space="preserve"> - зале</w:t>
      </w:r>
      <w:proofErr w:type="gramEnd"/>
      <w:r w:rsidR="009844E1">
        <w:rPr>
          <w:rFonts w:ascii="Times New Roman" w:hAnsi="Times New Roman" w:cs="Times New Roman"/>
          <w:sz w:val="28"/>
          <w:szCs w:val="28"/>
        </w:rPr>
        <w:t xml:space="preserve"> </w:t>
      </w:r>
      <w:r w:rsidR="003B73D9">
        <w:rPr>
          <w:rFonts w:ascii="Times New Roman" w:hAnsi="Times New Roman" w:cs="Times New Roman"/>
          <w:sz w:val="28"/>
          <w:szCs w:val="28"/>
        </w:rPr>
        <w:t>СПА отеля «</w:t>
      </w:r>
      <w:r w:rsidR="008935A4">
        <w:rPr>
          <w:rFonts w:ascii="Times New Roman" w:hAnsi="Times New Roman" w:cs="Times New Roman"/>
          <w:sz w:val="28"/>
          <w:szCs w:val="28"/>
        </w:rPr>
        <w:t xml:space="preserve"> Синдика</w:t>
      </w:r>
      <w:r w:rsidR="003B73D9">
        <w:rPr>
          <w:rFonts w:ascii="Times New Roman" w:hAnsi="Times New Roman" w:cs="Times New Roman"/>
          <w:sz w:val="28"/>
          <w:szCs w:val="28"/>
        </w:rPr>
        <w:t>»</w:t>
      </w:r>
      <w:r w:rsidR="008935A4">
        <w:rPr>
          <w:rFonts w:ascii="Times New Roman" w:hAnsi="Times New Roman" w:cs="Times New Roman"/>
          <w:sz w:val="28"/>
          <w:szCs w:val="28"/>
        </w:rPr>
        <w:t>, по адресу г. Нальчик, ул.</w:t>
      </w:r>
      <w:r w:rsidR="003B73D9">
        <w:rPr>
          <w:rFonts w:ascii="Times New Roman" w:hAnsi="Times New Roman" w:cs="Times New Roman"/>
          <w:sz w:val="28"/>
          <w:szCs w:val="28"/>
        </w:rPr>
        <w:t xml:space="preserve"> </w:t>
      </w:r>
      <w:r w:rsidR="008935A4">
        <w:rPr>
          <w:rFonts w:ascii="Times New Roman" w:hAnsi="Times New Roman" w:cs="Times New Roman"/>
          <w:sz w:val="28"/>
          <w:szCs w:val="28"/>
        </w:rPr>
        <w:t>Пирогова д.1</w:t>
      </w:r>
    </w:p>
    <w:p w:rsidR="00C16D9E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Для участия в публичных обсуждениях приглашаются представители медицин</w:t>
      </w:r>
      <w:r w:rsidR="009844E1">
        <w:rPr>
          <w:rFonts w:ascii="Times New Roman" w:hAnsi="Times New Roman" w:cs="Times New Roman"/>
          <w:sz w:val="28"/>
          <w:szCs w:val="28"/>
        </w:rPr>
        <w:t>ских и аптечных организаций Республики</w:t>
      </w:r>
      <w:r w:rsidRPr="009844E1">
        <w:rPr>
          <w:rFonts w:ascii="Times New Roman" w:hAnsi="Times New Roman" w:cs="Times New Roman"/>
          <w:sz w:val="28"/>
          <w:szCs w:val="28"/>
        </w:rPr>
        <w:t>,</w:t>
      </w:r>
      <w:r w:rsidR="00C16D9E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заинтересованных общественных организаций.</w:t>
      </w:r>
      <w:r w:rsidRPr="0098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C5" w:rsidRPr="009844E1" w:rsidRDefault="0051536E" w:rsidP="009844E1">
      <w:pPr>
        <w:jc w:val="both"/>
        <w:rPr>
          <w:rFonts w:ascii="Times New Roman" w:hAnsi="Times New Roman" w:cs="Times New Roman"/>
          <w:sz w:val="28"/>
          <w:szCs w:val="28"/>
        </w:rPr>
      </w:pPr>
      <w:r w:rsidRPr="009844E1">
        <w:rPr>
          <w:rFonts w:ascii="Times New Roman" w:hAnsi="Times New Roman" w:cs="Times New Roman"/>
          <w:sz w:val="28"/>
          <w:szCs w:val="28"/>
        </w:rPr>
        <w:t>Свои вопросы (обращения) по докладу по правоприменительной практике и по докладу с руководством по соблюдению обязательных требований, дающим разъяснение, какое поведение является правомерным, Вы можете направлять в адрес Территориального органа Росздра</w:t>
      </w:r>
      <w:r w:rsidR="00C16D9E">
        <w:rPr>
          <w:rFonts w:ascii="Times New Roman" w:hAnsi="Times New Roman" w:cs="Times New Roman"/>
          <w:sz w:val="28"/>
          <w:szCs w:val="28"/>
        </w:rPr>
        <w:t>внадзора по</w:t>
      </w:r>
      <w:r w:rsidR="00C16D9E" w:rsidRPr="00C16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D9E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C16D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16D9E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C16D9E">
        <w:rPr>
          <w:rFonts w:ascii="Times New Roman" w:hAnsi="Times New Roman" w:cs="Times New Roman"/>
          <w:sz w:val="28"/>
          <w:szCs w:val="28"/>
        </w:rPr>
        <w:t>лкарской Республике</w:t>
      </w:r>
      <w:r w:rsidRPr="009844E1">
        <w:rPr>
          <w:rFonts w:ascii="Times New Roman" w:hAnsi="Times New Roman" w:cs="Times New Roman"/>
          <w:sz w:val="28"/>
          <w:szCs w:val="28"/>
        </w:rPr>
        <w:t>, заполнив электронную форму, размещ</w:t>
      </w:r>
      <w:r w:rsidR="005F7764">
        <w:rPr>
          <w:rFonts w:ascii="Times New Roman" w:hAnsi="Times New Roman" w:cs="Times New Roman"/>
          <w:sz w:val="28"/>
          <w:szCs w:val="28"/>
        </w:rPr>
        <w:t xml:space="preserve">енную по ссылке </w:t>
      </w:r>
      <w:proofErr w:type="spellStart"/>
      <w:r w:rsidR="005F776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5F7764">
        <w:rPr>
          <w:rFonts w:ascii="Times New Roman" w:hAnsi="Times New Roman" w:cs="Times New Roman"/>
          <w:sz w:val="28"/>
          <w:szCs w:val="28"/>
        </w:rPr>
        <w:t>//info@reg07</w:t>
      </w:r>
      <w:r w:rsidRPr="009844E1">
        <w:rPr>
          <w:rFonts w:ascii="Times New Roman" w:hAnsi="Times New Roman" w:cs="Times New Roman"/>
          <w:sz w:val="28"/>
          <w:szCs w:val="28"/>
        </w:rPr>
        <w:t>.roszdravnadzor.ru в разделе «Опросы». Ответы на вопросы (обращения), замечания и комментарии даются в обобщенном виде при проведении самих публичных обсуждени</w:t>
      </w:r>
      <w:r w:rsidR="00C16D9E">
        <w:rPr>
          <w:rFonts w:ascii="Times New Roman" w:hAnsi="Times New Roman" w:cs="Times New Roman"/>
          <w:sz w:val="28"/>
          <w:szCs w:val="28"/>
        </w:rPr>
        <w:t>й.</w:t>
      </w:r>
    </w:p>
    <w:p w:rsidR="009844E1" w:rsidRPr="009844E1" w:rsidRDefault="009844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4E1" w:rsidRPr="009844E1" w:rsidSect="006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6E"/>
    <w:rsid w:val="00022A5D"/>
    <w:rsid w:val="00093739"/>
    <w:rsid w:val="00130A60"/>
    <w:rsid w:val="001F7FF6"/>
    <w:rsid w:val="00265FA1"/>
    <w:rsid w:val="00392637"/>
    <w:rsid w:val="003B73D9"/>
    <w:rsid w:val="00494387"/>
    <w:rsid w:val="004C2B7B"/>
    <w:rsid w:val="0051536E"/>
    <w:rsid w:val="0054157E"/>
    <w:rsid w:val="005A7159"/>
    <w:rsid w:val="005D5BE6"/>
    <w:rsid w:val="005F7764"/>
    <w:rsid w:val="0064782D"/>
    <w:rsid w:val="00671AC5"/>
    <w:rsid w:val="00775C81"/>
    <w:rsid w:val="008935A4"/>
    <w:rsid w:val="009844E1"/>
    <w:rsid w:val="00BB687E"/>
    <w:rsid w:val="00BF1A13"/>
    <w:rsid w:val="00C16D9E"/>
    <w:rsid w:val="00DA227A"/>
    <w:rsid w:val="00DB5522"/>
    <w:rsid w:val="00DC3AC4"/>
    <w:rsid w:val="00E4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</dc:creator>
  <cp:lastModifiedBy>aah</cp:lastModifiedBy>
  <cp:revision>10</cp:revision>
  <dcterms:created xsi:type="dcterms:W3CDTF">2017-05-02T06:56:00Z</dcterms:created>
  <dcterms:modified xsi:type="dcterms:W3CDTF">2019-02-12T15:12:00Z</dcterms:modified>
</cp:coreProperties>
</file>